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5" w:rsidRDefault="004913CB">
      <w:pPr>
        <w:rPr>
          <w:rFonts w:ascii="Times New Roman" w:hAnsi="Times New Roman" w:cs="Times New Roman"/>
          <w:b/>
          <w:color w:val="00B0F0"/>
          <w:sz w:val="36"/>
        </w:rPr>
      </w:pPr>
      <w:r w:rsidRPr="004913CB">
        <w:rPr>
          <w:rFonts w:ascii="Times New Roman" w:hAnsi="Times New Roman" w:cs="Times New Roman"/>
          <w:b/>
          <w:color w:val="00B0F0"/>
          <w:sz w:val="36"/>
        </w:rPr>
        <w:t>Эстонская виза. Оформление эстонской визы.</w:t>
      </w:r>
    </w:p>
    <w:p w:rsidR="004913CB" w:rsidRDefault="004913C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 w:themeColor="text1"/>
        </w:rPr>
        <w:t xml:space="preserve">Наша компания оказывает услуги по оформлению Эстонской визы 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b/>
          <w:color w:val="00B0F0"/>
          <w:sz w:val="28"/>
          <w:szCs w:val="20"/>
        </w:rPr>
      </w:pPr>
      <w:r>
        <w:rPr>
          <w:rFonts w:ascii="Helvetica" w:hAnsi="Helvetica" w:cs="Helvetica"/>
          <w:b/>
          <w:color w:val="00B0F0"/>
          <w:sz w:val="28"/>
          <w:szCs w:val="20"/>
        </w:rPr>
        <w:t>Как оформить эстонскую</w:t>
      </w:r>
      <w:r>
        <w:rPr>
          <w:rFonts w:ascii="Helvetica" w:hAnsi="Helvetica" w:cs="Helvetica"/>
          <w:b/>
          <w:color w:val="00B0F0"/>
          <w:sz w:val="28"/>
          <w:szCs w:val="20"/>
        </w:rPr>
        <w:t xml:space="preserve"> визу?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Срок изготовления </w:t>
      </w:r>
      <w:r>
        <w:rPr>
          <w:rFonts w:ascii="Helvetica" w:hAnsi="Helvetica" w:cs="Helvetica"/>
          <w:color w:val="000000"/>
          <w:sz w:val="20"/>
          <w:szCs w:val="20"/>
        </w:rPr>
        <w:t>эстонской визы от 7 до 16 рабочих дней в зависимости от сезона</w:t>
      </w:r>
      <w:r>
        <w:rPr>
          <w:rFonts w:ascii="Helvetica" w:hAnsi="Helvetica" w:cs="Helvetica"/>
          <w:color w:val="000000"/>
          <w:sz w:val="20"/>
          <w:szCs w:val="20"/>
        </w:rPr>
        <w:t>, учитывайте выходные и праздничные дни. Мы подготовим Вашу анкету для визы, оформим страховку и запишем на прием для подачи на визу</w:t>
      </w:r>
      <w:r>
        <w:rPr>
          <w:rFonts w:ascii="Helvetica" w:hAnsi="Helvetica" w:cs="Helvetica"/>
          <w:color w:val="000000"/>
          <w:sz w:val="20"/>
          <w:szCs w:val="20"/>
        </w:rPr>
        <w:t xml:space="preserve"> и окажем Вам все необходимые консультации.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ПАСПОРТ ЗАГРАНИЧНЫЙ</w:t>
      </w:r>
      <w:r>
        <w:rPr>
          <w:rFonts w:ascii="Helvetica" w:hAnsi="Helvetica" w:cs="Helvetica"/>
          <w:color w:val="000000"/>
          <w:sz w:val="20"/>
          <w:szCs w:val="20"/>
        </w:rPr>
        <w:br/>
        <w:t>2. СТАРЫЙ ЗАГРАНИЧНЫЙ ПАСПОРТ (ЕСЛИ ЕСТЬ)</w:t>
      </w:r>
      <w:r>
        <w:rPr>
          <w:rFonts w:ascii="Helvetica" w:hAnsi="Helvetica" w:cs="Helvetica"/>
          <w:color w:val="000000"/>
          <w:sz w:val="20"/>
          <w:szCs w:val="20"/>
        </w:rPr>
        <w:br/>
        <w:t>3. ПАСПОРТ РФ</w:t>
      </w:r>
      <w:r>
        <w:rPr>
          <w:rFonts w:ascii="Helvetica" w:hAnsi="Helvetica" w:cs="Helvetica"/>
          <w:color w:val="000000"/>
          <w:sz w:val="20"/>
          <w:szCs w:val="20"/>
        </w:rPr>
        <w:br/>
        <w:t>4. СПРАВКА С РАБОТЫ (образец прикреплён) и/или выписка из банка об остатке на счете карты или вклада</w:t>
      </w:r>
      <w:r>
        <w:rPr>
          <w:rFonts w:ascii="Helvetica" w:hAnsi="Helvetica" w:cs="Helvetica"/>
          <w:color w:val="000000"/>
          <w:sz w:val="20"/>
          <w:szCs w:val="20"/>
        </w:rPr>
        <w:br/>
        <w:t>5. Фото 3,5/4,5 цветное белый фон, свежее, ранее не использованное для виз и паспортов (сфотографироваться можно у нас в офисе)</w:t>
      </w:r>
      <w:r>
        <w:rPr>
          <w:rFonts w:ascii="Helvetica" w:hAnsi="Helvetica" w:cs="Helvetica"/>
          <w:color w:val="000000"/>
          <w:sz w:val="20"/>
          <w:szCs w:val="20"/>
        </w:rPr>
        <w:br/>
        <w:t>6. Подтверждение проживания в гостинице или апартаментах(если нет мы поможем оформить)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ДЕТЕЙ плюсом необходимо:</w:t>
      </w:r>
    </w:p>
    <w:p w:rsidR="004913CB" w:rsidRDefault="004913CB" w:rsidP="004913CB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свидетельство о рождении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— перекрестные нотариальные согласия с фразой «для поездки в </w:t>
      </w:r>
      <w:r>
        <w:rPr>
          <w:rFonts w:ascii="Helvetica" w:hAnsi="Helvetica" w:cs="Helvetica"/>
          <w:color w:val="000000"/>
          <w:sz w:val="20"/>
          <w:szCs w:val="20"/>
        </w:rPr>
        <w:t>Эстонию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и другие страны Шенгена» (нотариальное разрешение при наличии второго родителя необходимы всегда, в том числе в случае развода родителей)</w:t>
      </w:r>
      <w:r>
        <w:rPr>
          <w:rFonts w:ascii="Helvetica" w:hAnsi="Helvetica" w:cs="Helvetica"/>
          <w:color w:val="000000"/>
          <w:sz w:val="20"/>
          <w:szCs w:val="20"/>
        </w:rPr>
        <w:br/>
        <w:t>— внутренний паспорт РФ если старше 14 лет</w:t>
      </w:r>
      <w:r>
        <w:rPr>
          <w:rFonts w:ascii="Helvetica" w:hAnsi="Helvetica" w:cs="Helvetica"/>
          <w:color w:val="000000"/>
          <w:sz w:val="20"/>
          <w:szCs w:val="20"/>
        </w:rPr>
        <w:br/>
        <w:t>— желательна справка с места учебы</w:t>
      </w:r>
      <w:r>
        <w:rPr>
          <w:rFonts w:ascii="Helvetica" w:hAnsi="Helvetica" w:cs="Helvetica"/>
          <w:color w:val="000000"/>
          <w:sz w:val="20"/>
          <w:szCs w:val="20"/>
        </w:rPr>
        <w:br/>
        <w:t>— спонсорское письмо (оформляем мы вам останется только подписать)</w:t>
      </w:r>
    </w:p>
    <w:p w:rsidR="004913CB" w:rsidRDefault="004913CB" w:rsidP="004913CB"/>
    <w:p w:rsidR="004913CB" w:rsidRPr="004913CB" w:rsidRDefault="004913CB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4913CB" w:rsidRPr="004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6"/>
    <w:rsid w:val="00321DC5"/>
    <w:rsid w:val="004913CB"/>
    <w:rsid w:val="009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3</cp:revision>
  <dcterms:created xsi:type="dcterms:W3CDTF">2015-09-03T11:50:00Z</dcterms:created>
  <dcterms:modified xsi:type="dcterms:W3CDTF">2015-09-03T11:55:00Z</dcterms:modified>
</cp:coreProperties>
</file>